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1E" w:rsidRDefault="00920B1E" w:rsidP="0070462A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0462A" w:rsidRPr="00633E63" w:rsidRDefault="0070462A" w:rsidP="0070462A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33E6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86A29DC" wp14:editId="4BD4C200">
            <wp:extent cx="619125" cy="723900"/>
            <wp:effectExtent l="0" t="0" r="9525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2" t="13734" r="6281" b="1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2A" w:rsidRPr="00633E63" w:rsidRDefault="0070462A" w:rsidP="0070462A">
      <w:pPr>
        <w:ind w:left="-142" w:firstLine="0"/>
        <w:jc w:val="center"/>
        <w:rPr>
          <w:rFonts w:ascii="Times New Roman" w:hAnsi="Times New Roman"/>
          <w:sz w:val="28"/>
          <w:szCs w:val="28"/>
        </w:rPr>
      </w:pPr>
      <w:r w:rsidRPr="00633E63">
        <w:rPr>
          <w:rFonts w:ascii="Times New Roman" w:hAnsi="Times New Roman"/>
          <w:b/>
          <w:i/>
          <w:sz w:val="36"/>
          <w:szCs w:val="36"/>
        </w:rPr>
        <w:t>Администрация Бутурлиновского муниципального района</w:t>
      </w:r>
    </w:p>
    <w:p w:rsidR="0070462A" w:rsidRPr="00633E63" w:rsidRDefault="0070462A" w:rsidP="0070462A">
      <w:pPr>
        <w:ind w:firstLine="0"/>
        <w:jc w:val="center"/>
        <w:rPr>
          <w:rFonts w:ascii="Times New Roman" w:hAnsi="Times New Roman"/>
          <w:b/>
          <w:i/>
          <w:sz w:val="36"/>
          <w:szCs w:val="36"/>
        </w:rPr>
      </w:pPr>
      <w:r w:rsidRPr="00633E63">
        <w:rPr>
          <w:rFonts w:ascii="Times New Roman" w:hAnsi="Times New Roman"/>
          <w:b/>
          <w:i/>
          <w:sz w:val="36"/>
          <w:szCs w:val="36"/>
        </w:rPr>
        <w:t>Воронежской области</w:t>
      </w:r>
    </w:p>
    <w:p w:rsidR="0070462A" w:rsidRPr="00633E63" w:rsidRDefault="0070462A" w:rsidP="0070462A">
      <w:pPr>
        <w:ind w:firstLine="0"/>
        <w:jc w:val="left"/>
        <w:rPr>
          <w:rFonts w:ascii="Times New Roman" w:hAnsi="Times New Roman"/>
          <w:b/>
          <w:i/>
          <w:sz w:val="32"/>
          <w:szCs w:val="32"/>
        </w:rPr>
      </w:pPr>
    </w:p>
    <w:p w:rsidR="0070462A" w:rsidRPr="00633E63" w:rsidRDefault="0070462A" w:rsidP="0070462A">
      <w:pPr>
        <w:ind w:left="-284" w:right="141" w:firstLine="142"/>
        <w:jc w:val="left"/>
        <w:rPr>
          <w:rFonts w:ascii="Times New Roman" w:hAnsi="Times New Roman"/>
          <w:b/>
          <w:i/>
          <w:sz w:val="40"/>
          <w:szCs w:val="40"/>
        </w:rPr>
      </w:pPr>
      <w:r w:rsidRPr="00633E63">
        <w:rPr>
          <w:rFonts w:ascii="Times New Roman" w:hAnsi="Times New Roman"/>
          <w:b/>
          <w:i/>
          <w:sz w:val="40"/>
          <w:szCs w:val="40"/>
        </w:rPr>
        <w:t xml:space="preserve">                            ПОСТАНОВЛЕНИЕ</w:t>
      </w:r>
    </w:p>
    <w:p w:rsidR="00920B1E" w:rsidRDefault="00920B1E" w:rsidP="00920B1E">
      <w:pPr>
        <w:ind w:firstLine="0"/>
        <w:rPr>
          <w:rFonts w:ascii="Times New Roman" w:hAnsi="Times New Roman"/>
          <w:sz w:val="28"/>
          <w:szCs w:val="28"/>
        </w:rPr>
      </w:pPr>
    </w:p>
    <w:p w:rsidR="0070462A" w:rsidRPr="00633E63" w:rsidRDefault="0070462A" w:rsidP="00920B1E">
      <w:pPr>
        <w:ind w:firstLine="0"/>
        <w:rPr>
          <w:rFonts w:ascii="Times New Roman" w:hAnsi="Times New Roman"/>
          <w:sz w:val="28"/>
          <w:szCs w:val="28"/>
        </w:rPr>
      </w:pPr>
      <w:r w:rsidRPr="00633E63">
        <w:rPr>
          <w:rFonts w:ascii="Times New Roman" w:hAnsi="Times New Roman"/>
          <w:sz w:val="28"/>
          <w:szCs w:val="28"/>
        </w:rPr>
        <w:t xml:space="preserve">от </w:t>
      </w:r>
      <w:r w:rsidR="00F536AF">
        <w:rPr>
          <w:rFonts w:ascii="Times New Roman" w:hAnsi="Times New Roman"/>
          <w:sz w:val="28"/>
          <w:szCs w:val="28"/>
        </w:rPr>
        <w:t>20.11.2025</w:t>
      </w:r>
      <w:r w:rsidRPr="00633E63">
        <w:rPr>
          <w:rFonts w:ascii="Times New Roman" w:hAnsi="Times New Roman"/>
          <w:sz w:val="28"/>
          <w:szCs w:val="28"/>
        </w:rPr>
        <w:t xml:space="preserve"> №</w:t>
      </w:r>
      <w:r w:rsidR="000910CA">
        <w:rPr>
          <w:rFonts w:ascii="Times New Roman" w:hAnsi="Times New Roman"/>
          <w:sz w:val="28"/>
          <w:szCs w:val="28"/>
        </w:rPr>
        <w:t xml:space="preserve"> </w:t>
      </w:r>
      <w:r w:rsidR="00902B66">
        <w:rPr>
          <w:rFonts w:ascii="Times New Roman" w:hAnsi="Times New Roman"/>
          <w:sz w:val="28"/>
          <w:szCs w:val="28"/>
        </w:rPr>
        <w:t>699</w:t>
      </w:r>
    </w:p>
    <w:p w:rsidR="0070462A" w:rsidRPr="00633E63" w:rsidRDefault="0070462A" w:rsidP="0070462A">
      <w:pPr>
        <w:ind w:firstLine="0"/>
        <w:jc w:val="left"/>
        <w:rPr>
          <w:rFonts w:ascii="Times New Roman" w:hAnsi="Times New Roman"/>
        </w:rPr>
      </w:pPr>
      <w:r w:rsidRPr="00633E63">
        <w:rPr>
          <w:rFonts w:ascii="Times New Roman" w:hAnsi="Times New Roman"/>
        </w:rPr>
        <w:t xml:space="preserve">         г. Бутурлиновка</w:t>
      </w:r>
    </w:p>
    <w:p w:rsidR="00DC271A" w:rsidRPr="00633E63" w:rsidRDefault="00B6740C" w:rsidP="00920B1E">
      <w:pPr>
        <w:ind w:right="3969" w:firstLine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6740C">
        <w:rPr>
          <w:rFonts w:ascii="Times New Roman" w:hAnsi="Times New Roman"/>
          <w:b/>
          <w:bCs/>
          <w:kern w:val="28"/>
          <w:sz w:val="28"/>
          <w:szCs w:val="28"/>
        </w:rPr>
        <w:t>Об утверждении Перечня государственных и муниципальных услуг, предоставляемых администрацией Бутурлиновского муниципального района</w:t>
      </w:r>
    </w:p>
    <w:p w:rsidR="00DC271A" w:rsidRPr="00633E63" w:rsidRDefault="00DC271A" w:rsidP="00DC271A">
      <w:pPr>
        <w:ind w:right="3969" w:firstLine="0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B6740C" w:rsidRDefault="00B6740C" w:rsidP="00B6740C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B6740C">
        <w:rPr>
          <w:rFonts w:eastAsia="Times New Roman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и в целях обеспечения открытости и общедоступности информации по предоставлению государственных и муниципальных услуг населению Бутурлиновского муниципального района, администрация Бутурлиновского муниципального района </w:t>
      </w:r>
    </w:p>
    <w:p w:rsidR="00B6740C" w:rsidRDefault="00B6740C" w:rsidP="00CE6BF8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lang w:eastAsia="ru-RU"/>
        </w:rPr>
      </w:pPr>
    </w:p>
    <w:p w:rsidR="00CE6BF8" w:rsidRPr="00633E63" w:rsidRDefault="00CE6BF8" w:rsidP="00CE6BF8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633E63">
        <w:rPr>
          <w:b/>
        </w:rPr>
        <w:t>ПОСТАНОВЛЯЕТ:</w:t>
      </w:r>
    </w:p>
    <w:p w:rsidR="00B6740C" w:rsidRDefault="00B6740C" w:rsidP="00B6740C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</w:pPr>
    </w:p>
    <w:p w:rsidR="00B6740C" w:rsidRPr="00B6740C" w:rsidRDefault="00B6740C" w:rsidP="00B6740C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</w:pPr>
      <w:r w:rsidRPr="00B6740C">
        <w:t>1. Утвердить прилагаемые:</w:t>
      </w:r>
    </w:p>
    <w:p w:rsidR="00B6740C" w:rsidRPr="00B6740C" w:rsidRDefault="00B6740C" w:rsidP="00B6740C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</w:pPr>
      <w:r w:rsidRPr="00B6740C">
        <w:t>1.1. Перечень муниципальных услуг, предоставляемых администрацией Бутурлиновского муниципального района</w:t>
      </w:r>
      <w:r>
        <w:t xml:space="preserve"> (приложение № 1)</w:t>
      </w:r>
      <w:r w:rsidRPr="00B6740C">
        <w:t>;</w:t>
      </w:r>
    </w:p>
    <w:p w:rsidR="00B6740C" w:rsidRDefault="00B6740C" w:rsidP="00B6740C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B6740C">
        <w:t>1.2. Перечень государственных услуг, предоставляемых администрацией Бутурлиновского муниципального района при осуществлении переданных отдельных государственных полномочий Воронежской области</w:t>
      </w:r>
      <w:r>
        <w:t xml:space="preserve"> (приложение № 2)</w:t>
      </w:r>
      <w:r w:rsidRPr="00B6740C">
        <w:t>;</w:t>
      </w:r>
    </w:p>
    <w:p w:rsidR="00B6740C" w:rsidRDefault="00B6740C" w:rsidP="00B6740C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2.</w:t>
      </w:r>
      <w:r w:rsidR="00DC5FF5">
        <w:t xml:space="preserve"> </w:t>
      </w:r>
      <w:r>
        <w:t>Признать утратившими силу следующие постановления администрации Бутурлиновского муниципального района Воронежской области:</w:t>
      </w:r>
    </w:p>
    <w:p w:rsidR="00B6740C" w:rsidRDefault="00B6740C" w:rsidP="00B6740C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B6740C">
        <w:t>от 22.09.2011г. № 1234</w:t>
      </w:r>
      <w:r>
        <w:t xml:space="preserve"> «</w:t>
      </w:r>
      <w:r w:rsidRPr="00B6740C">
        <w:t>Об утверждении Перечня государственных и муниципальных услуг, предоставляемых администрацией Бутурлиновского муниципального района</w:t>
      </w:r>
      <w:r>
        <w:t>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 от 30.12.2011 г. № 1721 «О внесении изменений в постановление администрации Бутурлиновского муниципального района от 22.09.2011г. № 1234</w:t>
      </w:r>
      <w:r>
        <w:t>»;</w:t>
      </w:r>
    </w:p>
    <w:p w:rsidR="00DC5FF5" w:rsidRDefault="00B6740C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 xml:space="preserve">-  </w:t>
      </w:r>
      <w:r w:rsidR="00DC5FF5" w:rsidRPr="00DC5FF5">
        <w:t xml:space="preserve">от 24.12.2012 г. </w:t>
      </w:r>
      <w:r w:rsidRPr="00DC5FF5">
        <w:t>№ 1248</w:t>
      </w:r>
      <w:r w:rsidR="00DC5FF5" w:rsidRPr="00DC5FF5">
        <w:t xml:space="preserve"> «О внесении изменений в постановление администрации Бутурлиновского муниципального района от 22.09.2011г. № </w:t>
      </w:r>
      <w:r w:rsidR="00DC5FF5" w:rsidRPr="00DC5FF5">
        <w:lastRenderedPageBreak/>
        <w:t>1234</w:t>
      </w:r>
      <w:r w:rsidR="00DC5FF5">
        <w:t>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 xml:space="preserve">- </w:t>
      </w:r>
      <w:r w:rsidR="00B6740C" w:rsidRPr="00DC5FF5">
        <w:t>от 13.05.2013 г.</w:t>
      </w:r>
      <w:r w:rsidRPr="00DC5FF5">
        <w:t xml:space="preserve"> № 475</w:t>
      </w:r>
      <w:r w:rsidR="00B6740C" w:rsidRPr="00DC5FF5">
        <w:t xml:space="preserve"> </w:t>
      </w:r>
      <w:r w:rsidRPr="00DC5FF5">
        <w:t>«О внесении изменений в постановление администрации Бутурлиновского муниципального района от 22.09.2011г. № 1234</w:t>
      </w:r>
      <w:r>
        <w:t>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</w:t>
      </w:r>
      <w:r w:rsidR="00B6740C" w:rsidRPr="00DC5FF5">
        <w:t xml:space="preserve"> от 22.10.2013 г.</w:t>
      </w:r>
      <w:r w:rsidRPr="00DC5FF5">
        <w:t xml:space="preserve"> № 1128</w:t>
      </w:r>
      <w:r>
        <w:t xml:space="preserve"> «</w:t>
      </w:r>
      <w:r w:rsidRPr="00DC5FF5">
        <w:t>О внесении изменений в постановление администрации Бутурлиновского муниципального района от 22.09.2011г. № 1234</w:t>
      </w:r>
      <w:r>
        <w:t>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</w:t>
      </w:r>
      <w:r w:rsidR="00B6740C" w:rsidRPr="00DC5FF5">
        <w:t xml:space="preserve"> от 01.09.2014 г. № 1080</w:t>
      </w:r>
      <w:r>
        <w:t xml:space="preserve"> «</w:t>
      </w:r>
      <w:r w:rsidRPr="00DC5FF5">
        <w:t>О внесении изменений в постановление администрации Бутурлиновского муниципального района от 22.09.2011г. № 1234</w:t>
      </w:r>
      <w:r>
        <w:t>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</w:t>
      </w:r>
      <w:r w:rsidR="00B6740C" w:rsidRPr="00DC5FF5">
        <w:t xml:space="preserve"> от 26.10.2015 г. № 742</w:t>
      </w:r>
      <w:r>
        <w:t xml:space="preserve"> «</w:t>
      </w:r>
      <w:r w:rsidRPr="00DC5FF5">
        <w:t>О внесении изменений в постановление администрации Бутурлиновского муниципального района от 22.09.2011г. № 1234</w:t>
      </w:r>
      <w:r>
        <w:t>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</w:t>
      </w:r>
      <w:r w:rsidR="00B6740C" w:rsidRPr="00DC5FF5">
        <w:t xml:space="preserve"> от 10.11.2015 г. № 765</w:t>
      </w:r>
      <w:r>
        <w:t xml:space="preserve"> «</w:t>
      </w:r>
      <w:r w:rsidR="003F16AA" w:rsidRPr="003F16AA">
        <w:t>О внесении изменений в постановление администрации Бутурлиновского муниципального района от 22.09.2011г. № 1234</w:t>
      </w:r>
      <w:r w:rsidR="003F16AA">
        <w:t>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</w:t>
      </w:r>
      <w:r w:rsidR="00B6740C" w:rsidRPr="00DC5FF5">
        <w:t xml:space="preserve"> от 25.04.2016 г. № 206</w:t>
      </w:r>
      <w:r>
        <w:t xml:space="preserve"> «</w:t>
      </w:r>
      <w:r w:rsidR="003F16AA" w:rsidRPr="003F16AA">
        <w:t>О внесении изменений в постановление администрации Бутурлиновского муниципального района от 22.09.2011г. № 1234</w:t>
      </w:r>
      <w:r w:rsidR="003F16AA">
        <w:t>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</w:t>
      </w:r>
      <w:r w:rsidR="00B6740C" w:rsidRPr="00DC5FF5">
        <w:t xml:space="preserve"> от 04.08.2016 г. № 369</w:t>
      </w:r>
      <w:r>
        <w:t xml:space="preserve"> «</w:t>
      </w:r>
      <w:r w:rsidR="003F16AA" w:rsidRPr="003F16AA">
        <w:t>О внесении изменений в постановление администрации Бутурлиновского муниципального района от 22.09.2011г. № 1234</w:t>
      </w:r>
      <w:r w:rsidR="003F16AA">
        <w:t>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</w:t>
      </w:r>
      <w:r w:rsidR="00B6740C" w:rsidRPr="00DC5FF5">
        <w:t xml:space="preserve"> от 26.09.2017 г. № 453</w:t>
      </w:r>
      <w:r>
        <w:t xml:space="preserve"> «</w:t>
      </w:r>
      <w:r w:rsidR="003F16AA" w:rsidRPr="003F16AA">
        <w:t>О внесении изменений в постановление администрации Бутурлиновского муниципального района от 22.09.2011г. № 1234</w:t>
      </w:r>
      <w:r w:rsidR="003F16AA">
        <w:t xml:space="preserve"> </w:t>
      </w:r>
      <w:r w:rsidR="003F16AA" w:rsidRPr="003F16AA">
        <w:t>«Об утверждении Перечня государственных и муниципальных услуг, предоставляемых администрацией Бутурл</w:t>
      </w:r>
      <w:r w:rsidR="003F16AA">
        <w:t>иновского муниципального района»;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</w:t>
      </w:r>
      <w:r w:rsidR="00B6740C" w:rsidRPr="00DC5FF5">
        <w:t xml:space="preserve"> от 24.01.2019 г. № 08</w:t>
      </w:r>
      <w:r>
        <w:t xml:space="preserve"> «</w:t>
      </w:r>
      <w:r w:rsidR="003F16AA" w:rsidRPr="003F16AA">
        <w:t>О внесении изменений в постановление администрации Бутурлиновского муниципального района от 22.09.2011г. № 1234</w:t>
      </w:r>
      <w:r w:rsidR="003F16AA">
        <w:t xml:space="preserve"> </w:t>
      </w:r>
      <w:r w:rsidR="003F16AA" w:rsidRPr="003F16AA">
        <w:t>«Об утверждении Перечня государственных и муниципальных услуг, предоставляемых администрацией Бутурл</w:t>
      </w:r>
      <w:r w:rsidR="003F16AA">
        <w:t>иновского муниципального района»;</w:t>
      </w:r>
    </w:p>
    <w:p w:rsidR="00DC5FF5" w:rsidRPr="00DC5FF5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 от 20.06.2022 г. № 625</w:t>
      </w:r>
      <w:r>
        <w:t xml:space="preserve"> «</w:t>
      </w:r>
      <w:r w:rsidR="003F16AA" w:rsidRPr="003F16AA">
        <w:t>О внесении изменений в постановление администрации Бутурлиновского муниципального района от 22.09.2011г. № 1234</w:t>
      </w:r>
      <w:r w:rsidR="003F16AA">
        <w:t xml:space="preserve"> </w:t>
      </w:r>
      <w:r w:rsidR="003F16AA" w:rsidRPr="003F16AA">
        <w:t>«Об утверждении Перечня государственных и муниципальных услуг, предоставляемых администрацией Бутурл</w:t>
      </w:r>
      <w:r w:rsidR="003F16AA">
        <w:t>иновского муниципального района»;</w:t>
      </w:r>
    </w:p>
    <w:p w:rsidR="00B6740C" w:rsidRPr="00B6740C" w:rsidRDefault="00DC5FF5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DC5FF5">
        <w:t>-</w:t>
      </w:r>
      <w:r w:rsidR="00B6740C" w:rsidRPr="00DC5FF5">
        <w:t xml:space="preserve"> от 22.09.2023</w:t>
      </w:r>
      <w:r w:rsidR="003F16AA">
        <w:t xml:space="preserve"> </w:t>
      </w:r>
      <w:r w:rsidR="00B6740C" w:rsidRPr="00DC5FF5">
        <w:t>г. № 655</w:t>
      </w:r>
      <w:r>
        <w:t xml:space="preserve"> «</w:t>
      </w:r>
      <w:r w:rsidR="003F16AA" w:rsidRPr="003F16AA">
        <w:t>О внесении изменений в постановление администрации Бутурлиновского муниципального района от 22.09.2011г. № 1234 «Об утверждении Перечня государственных и муниципальных услуг, предоставляемых администрацией Бутурлиновского муниципального района»</w:t>
      </w:r>
      <w:r w:rsidR="003F16AA">
        <w:t>.</w:t>
      </w:r>
    </w:p>
    <w:p w:rsidR="00714FDE" w:rsidRPr="00633E63" w:rsidRDefault="00B6740C" w:rsidP="00DC5FF5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3</w:t>
      </w:r>
      <w:r w:rsidR="00A86245" w:rsidRPr="00633E63">
        <w:t xml:space="preserve">. </w:t>
      </w:r>
      <w:r w:rsidR="00714FDE" w:rsidRPr="00633E63">
        <w:t xml:space="preserve">Опубликовать настоящее постановление в официальном периодическом печатном издании «Бутурлиновский муниципальный вестник» и разместить в информационно-телекоммуникационной сети </w:t>
      </w:r>
      <w:r w:rsidR="00714FDE" w:rsidRPr="00633E63">
        <w:lastRenderedPageBreak/>
        <w:t>«Интернет».</w:t>
      </w:r>
    </w:p>
    <w:p w:rsidR="00714FDE" w:rsidRPr="00633E63" w:rsidRDefault="00B6740C" w:rsidP="00714FDE">
      <w:pPr>
        <w:ind w:firstLine="709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714FDE" w:rsidRPr="00633E63">
        <w:rPr>
          <w:rFonts w:ascii="Times New Roman" w:eastAsia="Calibri" w:hAnsi="Times New Roman"/>
          <w:sz w:val="28"/>
          <w:szCs w:val="28"/>
          <w:lang w:eastAsia="en-US"/>
        </w:rPr>
        <w:t>. Постановление вступает в силу после его официального опубликования.</w:t>
      </w:r>
    </w:p>
    <w:p w:rsidR="00920B1E" w:rsidRDefault="00920B1E" w:rsidP="0070462A">
      <w:pPr>
        <w:contextualSpacing/>
        <w:rPr>
          <w:rFonts w:ascii="Times New Roman" w:eastAsia="Calibri" w:hAnsi="Times New Roman"/>
          <w:sz w:val="28"/>
          <w:szCs w:val="28"/>
        </w:rPr>
      </w:pPr>
    </w:p>
    <w:p w:rsidR="00920B1E" w:rsidRDefault="00920B1E" w:rsidP="00920B1E">
      <w:pPr>
        <w:ind w:firstLine="0"/>
        <w:contextualSpacing/>
        <w:rPr>
          <w:rFonts w:ascii="Times New Roman" w:eastAsia="Calibri" w:hAnsi="Times New Roman"/>
          <w:sz w:val="28"/>
          <w:szCs w:val="28"/>
        </w:rPr>
      </w:pPr>
    </w:p>
    <w:p w:rsidR="00145BD5" w:rsidRDefault="00145BD5" w:rsidP="00920B1E">
      <w:pPr>
        <w:ind w:firstLine="0"/>
        <w:contextualSpacing/>
        <w:rPr>
          <w:rFonts w:ascii="Times New Roman" w:eastAsia="Calibri" w:hAnsi="Times New Roman"/>
          <w:sz w:val="28"/>
          <w:szCs w:val="28"/>
        </w:rPr>
      </w:pPr>
    </w:p>
    <w:p w:rsidR="00920B1E" w:rsidRDefault="00920B1E" w:rsidP="00920B1E">
      <w:pPr>
        <w:ind w:firstLine="0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Исполняющий обязанности г</w:t>
      </w:r>
      <w:r w:rsidR="0070462A" w:rsidRPr="00633E63">
        <w:rPr>
          <w:rFonts w:ascii="Times New Roman" w:eastAsia="Calibri" w:hAnsi="Times New Roman"/>
          <w:sz w:val="28"/>
          <w:szCs w:val="28"/>
        </w:rPr>
        <w:t>лав</w:t>
      </w:r>
      <w:r>
        <w:rPr>
          <w:rFonts w:ascii="Times New Roman" w:eastAsia="Calibri" w:hAnsi="Times New Roman"/>
          <w:sz w:val="28"/>
          <w:szCs w:val="28"/>
        </w:rPr>
        <w:t>ы</w:t>
      </w:r>
      <w:r w:rsidR="0070462A" w:rsidRPr="00633E63">
        <w:rPr>
          <w:rFonts w:ascii="Times New Roman" w:eastAsia="Calibri" w:hAnsi="Times New Roman"/>
          <w:sz w:val="28"/>
          <w:szCs w:val="28"/>
        </w:rPr>
        <w:t xml:space="preserve"> </w:t>
      </w:r>
    </w:p>
    <w:p w:rsidR="00B6740C" w:rsidRDefault="0070462A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33E63">
        <w:rPr>
          <w:rFonts w:ascii="Times New Roman" w:eastAsia="Calibri" w:hAnsi="Times New Roman"/>
          <w:sz w:val="28"/>
          <w:szCs w:val="28"/>
        </w:rPr>
        <w:t>Бутурлиновского</w:t>
      </w:r>
      <w:proofErr w:type="spellEnd"/>
      <w:r w:rsidR="00920B1E">
        <w:rPr>
          <w:rFonts w:ascii="Times New Roman" w:eastAsia="Calibri" w:hAnsi="Times New Roman"/>
          <w:sz w:val="28"/>
          <w:szCs w:val="28"/>
        </w:rPr>
        <w:t xml:space="preserve"> </w:t>
      </w:r>
      <w:r w:rsidRPr="00633E63">
        <w:rPr>
          <w:rFonts w:ascii="Times New Roman" w:eastAsia="Calibri" w:hAnsi="Times New Roman"/>
          <w:sz w:val="28"/>
          <w:szCs w:val="28"/>
        </w:rPr>
        <w:t xml:space="preserve">муниципального района                  </w:t>
      </w:r>
      <w:r w:rsidR="00145BD5">
        <w:rPr>
          <w:rFonts w:ascii="Times New Roman" w:eastAsia="Calibri" w:hAnsi="Times New Roman"/>
          <w:sz w:val="28"/>
          <w:szCs w:val="28"/>
        </w:rPr>
        <w:t xml:space="preserve"> </w:t>
      </w:r>
      <w:r w:rsidRPr="00633E63">
        <w:rPr>
          <w:rFonts w:ascii="Times New Roman" w:eastAsia="Calibri" w:hAnsi="Times New Roman"/>
          <w:sz w:val="28"/>
          <w:szCs w:val="28"/>
        </w:rPr>
        <w:t xml:space="preserve">    </w:t>
      </w:r>
      <w:r w:rsidR="00920B1E">
        <w:rPr>
          <w:rFonts w:ascii="Times New Roman" w:eastAsia="Calibri" w:hAnsi="Times New Roman"/>
          <w:sz w:val="28"/>
          <w:szCs w:val="28"/>
        </w:rPr>
        <w:t xml:space="preserve">  </w:t>
      </w:r>
      <w:r w:rsidRPr="00633E63">
        <w:rPr>
          <w:rFonts w:ascii="Times New Roman" w:eastAsia="Calibri" w:hAnsi="Times New Roman"/>
          <w:sz w:val="28"/>
          <w:szCs w:val="28"/>
        </w:rPr>
        <w:t xml:space="preserve">  </w:t>
      </w:r>
      <w:r w:rsidR="00920B1E">
        <w:rPr>
          <w:rFonts w:ascii="Times New Roman" w:eastAsia="Calibri" w:hAnsi="Times New Roman"/>
          <w:sz w:val="28"/>
          <w:szCs w:val="28"/>
        </w:rPr>
        <w:t xml:space="preserve">  </w:t>
      </w:r>
      <w:r w:rsidRPr="00633E63">
        <w:rPr>
          <w:rFonts w:ascii="Times New Roman" w:eastAsia="Calibri" w:hAnsi="Times New Roman"/>
          <w:sz w:val="28"/>
          <w:szCs w:val="28"/>
        </w:rPr>
        <w:t xml:space="preserve">     </w:t>
      </w:r>
      <w:r w:rsidR="00920B1E">
        <w:rPr>
          <w:rFonts w:ascii="Times New Roman" w:eastAsia="Calibri" w:hAnsi="Times New Roman"/>
          <w:sz w:val="28"/>
          <w:szCs w:val="28"/>
        </w:rPr>
        <w:t>А.Н. Клишин</w:t>
      </w: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A1B19" w:rsidRDefault="006A1B19" w:rsidP="006A1B19">
      <w:pPr>
        <w:ind w:firstLine="0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E6BF8" w:rsidRDefault="00B6740C" w:rsidP="00B6740C">
      <w:pPr>
        <w:autoSpaceDE w:val="0"/>
        <w:autoSpaceDN w:val="0"/>
        <w:adjustRightInd w:val="0"/>
        <w:ind w:left="396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 администрации Бутурлиновского муниципального района Воронежской области от _____________ № _____</w:t>
      </w:r>
    </w:p>
    <w:p w:rsidR="00B6740C" w:rsidRDefault="00B6740C" w:rsidP="00B6740C">
      <w:pPr>
        <w:autoSpaceDE w:val="0"/>
        <w:autoSpaceDN w:val="0"/>
        <w:adjustRightInd w:val="0"/>
        <w:ind w:left="3969" w:firstLine="0"/>
        <w:rPr>
          <w:rFonts w:ascii="Times New Roman" w:hAnsi="Times New Roman"/>
          <w:sz w:val="28"/>
          <w:szCs w:val="28"/>
        </w:rPr>
      </w:pPr>
    </w:p>
    <w:p w:rsidR="00B6740C" w:rsidRDefault="00EE3158" w:rsidP="00EE315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8"/>
          <w:szCs w:val="28"/>
        </w:rPr>
      </w:pPr>
      <w:r w:rsidRPr="00EE3158">
        <w:rPr>
          <w:rFonts w:ascii="Times New Roman" w:hAnsi="Times New Roman"/>
          <w:sz w:val="28"/>
          <w:szCs w:val="28"/>
        </w:rPr>
        <w:t>Перечень муниципальных услуг, предоставляемых администрацией Бутурлиновского муниципального района</w:t>
      </w:r>
    </w:p>
    <w:p w:rsidR="00B6740C" w:rsidRDefault="00B6740C" w:rsidP="00B6740C">
      <w:pPr>
        <w:autoSpaceDE w:val="0"/>
        <w:autoSpaceDN w:val="0"/>
        <w:adjustRightInd w:val="0"/>
        <w:ind w:left="3969" w:firstLine="0"/>
        <w:rPr>
          <w:rFonts w:ascii="Times New Roman" w:hAnsi="Times New Roman"/>
          <w:sz w:val="28"/>
          <w:szCs w:val="28"/>
        </w:rPr>
      </w:pPr>
    </w:p>
    <w:p w:rsidR="00EE3158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E3158">
        <w:rPr>
          <w:rFonts w:ascii="Times New Roman" w:hAnsi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B6740C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E3158">
        <w:rPr>
          <w:rFonts w:ascii="Times New Roman" w:hAnsi="Times New Roman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которые не разграничена</w:t>
      </w:r>
      <w:r>
        <w:rPr>
          <w:rFonts w:ascii="Times New Roman" w:hAnsi="Times New Roman"/>
          <w:sz w:val="28"/>
          <w:szCs w:val="28"/>
        </w:rPr>
        <w:t>, без проведения торгов.</w:t>
      </w:r>
    </w:p>
    <w:p w:rsidR="00EE3158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E3158">
        <w:rPr>
          <w:rFonts w:ascii="Times New Roman" w:hAnsi="Times New Roman"/>
          <w:sz w:val="28"/>
          <w:szCs w:val="28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>
        <w:rPr>
          <w:rFonts w:ascii="Times New Roman" w:hAnsi="Times New Roman"/>
          <w:sz w:val="28"/>
          <w:szCs w:val="28"/>
        </w:rPr>
        <w:t>.</w:t>
      </w:r>
    </w:p>
    <w:p w:rsidR="00EE3158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EE3158">
        <w:rPr>
          <w:rFonts w:ascii="Times New Roman" w:hAnsi="Times New Roman"/>
          <w:sz w:val="28"/>
        </w:rPr>
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</w:r>
      <w:r>
        <w:rPr>
          <w:rFonts w:ascii="Times New Roman" w:hAnsi="Times New Roman"/>
          <w:sz w:val="28"/>
        </w:rPr>
        <w:t>.</w:t>
      </w:r>
    </w:p>
    <w:p w:rsidR="00EE3158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 w:rsidRPr="00EE3158">
        <w:rPr>
          <w:rFonts w:ascii="Times New Roman" w:hAnsi="Times New Roman"/>
          <w:sz w:val="28"/>
        </w:rPr>
        <w:t>Предварительное согласование предоставления земельного участка</w:t>
      </w:r>
      <w:r w:rsidR="00145BD5">
        <w:rPr>
          <w:rFonts w:ascii="Times New Roman" w:hAnsi="Times New Roman"/>
          <w:sz w:val="28"/>
        </w:rPr>
        <w:t>.</w:t>
      </w:r>
    </w:p>
    <w:p w:rsidR="00EE3158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 w:rsidRPr="00EE3158">
        <w:rPr>
          <w:rFonts w:ascii="Times New Roman" w:hAnsi="Times New Roman"/>
          <w:sz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="00145BD5">
        <w:rPr>
          <w:rFonts w:ascii="Times New Roman" w:hAnsi="Times New Roman"/>
          <w:sz w:val="28"/>
        </w:rPr>
        <w:t>.</w:t>
      </w:r>
    </w:p>
    <w:p w:rsidR="00EE3158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 </w:t>
      </w:r>
      <w:r w:rsidRPr="003609FB">
        <w:rPr>
          <w:rFonts w:ascii="Times New Roman" w:hAnsi="Times New Roman"/>
          <w:sz w:val="28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>
        <w:rPr>
          <w:rFonts w:ascii="Times New Roman" w:hAnsi="Times New Roman"/>
          <w:sz w:val="28"/>
        </w:rPr>
        <w:t>.</w:t>
      </w:r>
    </w:p>
    <w:p w:rsidR="00EE3158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r w:rsidRPr="00EE3158">
        <w:rPr>
          <w:rFonts w:ascii="Times New Roman" w:hAnsi="Times New Roman"/>
          <w:sz w:val="28"/>
        </w:rPr>
        <w:t>Перераспределение   земель и</w:t>
      </w:r>
      <w:r w:rsidR="00145BD5">
        <w:rPr>
          <w:rFonts w:ascii="Times New Roman" w:hAnsi="Times New Roman"/>
          <w:sz w:val="28"/>
        </w:rPr>
        <w:t xml:space="preserve"> </w:t>
      </w:r>
      <w:r w:rsidRPr="00EE3158">
        <w:rPr>
          <w:rFonts w:ascii="Times New Roman" w:hAnsi="Times New Roman"/>
          <w:sz w:val="28"/>
        </w:rPr>
        <w:t xml:space="preserve">(или) </w:t>
      </w:r>
      <w:r w:rsidR="00145BD5">
        <w:rPr>
          <w:rFonts w:ascii="Times New Roman" w:hAnsi="Times New Roman"/>
          <w:sz w:val="28"/>
        </w:rPr>
        <w:t xml:space="preserve">земельных участков, </w:t>
      </w:r>
      <w:r w:rsidRPr="00EE3158">
        <w:rPr>
          <w:rFonts w:ascii="Times New Roman" w:hAnsi="Times New Roman"/>
          <w:sz w:val="28"/>
        </w:rPr>
        <w:t>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</w:t>
      </w:r>
      <w:r w:rsidR="00145BD5">
        <w:rPr>
          <w:rFonts w:ascii="Times New Roman" w:hAnsi="Times New Roman"/>
          <w:sz w:val="28"/>
        </w:rPr>
        <w:t>.</w:t>
      </w:r>
    </w:p>
    <w:p w:rsidR="00EE3158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9. </w:t>
      </w:r>
      <w:r w:rsidRPr="00FD2D11">
        <w:rPr>
          <w:rFonts w:ascii="Times New Roman" w:hAnsi="Times New Roman"/>
          <w:sz w:val="28"/>
          <w:szCs w:val="28"/>
        </w:rPr>
        <w:t>Предоставление информации об объектах учета из реестра муниципального имущества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EE3158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EE3158">
        <w:rPr>
          <w:rFonts w:ascii="Times New Roman" w:hAnsi="Times New Roman"/>
          <w:sz w:val="28"/>
          <w:szCs w:val="28"/>
        </w:rPr>
        <w:t xml:space="preserve">Выдача разрешения на установку и эксплуатацию рекламных конструкций на территории </w:t>
      </w:r>
      <w:r>
        <w:rPr>
          <w:rFonts w:ascii="Times New Roman" w:hAnsi="Times New Roman"/>
          <w:sz w:val="28"/>
          <w:szCs w:val="28"/>
        </w:rPr>
        <w:t>Бутурлиновского</w:t>
      </w:r>
      <w:r w:rsidRPr="00EE3158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аннулирование такого разрешения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D62FD2" w:rsidRDefault="00D62FD2" w:rsidP="00D62FD2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D62FD2">
        <w:rPr>
          <w:rFonts w:ascii="Times New Roman" w:hAnsi="Times New Roman"/>
          <w:sz w:val="28"/>
          <w:szCs w:val="28"/>
        </w:rPr>
        <w:t>Заключение договора на установку и эксплуатацию рекламной конструкции на земельном участке, здании или ином недвижимом имуществе, находящимся в муниципальной собственности</w:t>
      </w:r>
      <w:r w:rsidR="00145B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45BD5" w:rsidRDefault="00D62FD2" w:rsidP="00EE3158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3E1670">
        <w:rPr>
          <w:rFonts w:ascii="Times New Roman" w:hAnsi="Times New Roman"/>
          <w:sz w:val="28"/>
          <w:szCs w:val="28"/>
        </w:rPr>
        <w:t xml:space="preserve"> </w:t>
      </w:r>
      <w:r w:rsidR="003E1670" w:rsidRPr="003E1670">
        <w:rPr>
          <w:rFonts w:ascii="Times New Roman" w:hAnsi="Times New Roman"/>
          <w:color w:val="000000" w:themeColor="text1"/>
          <w:sz w:val="28"/>
          <w:szCs w:val="28"/>
        </w:rPr>
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</w:t>
      </w:r>
      <w:r w:rsidR="00145BD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E1670" w:rsidRPr="003E167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E3158" w:rsidRDefault="00EE3158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62FD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3E1670">
        <w:t xml:space="preserve"> </w:t>
      </w:r>
      <w:r w:rsidR="003E1670" w:rsidRPr="003E1670">
        <w:rPr>
          <w:rFonts w:ascii="Times New Roman" w:hAnsi="Times New Roman"/>
          <w:sz w:val="28"/>
          <w:szCs w:val="28"/>
        </w:rPr>
        <w:t>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3E1670" w:rsidRDefault="003E1670" w:rsidP="003E167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62FD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1670">
        <w:rPr>
          <w:rFonts w:ascii="Times New Roman" w:hAnsi="Times New Roman"/>
          <w:sz w:val="28"/>
          <w:szCs w:val="28"/>
        </w:rPr>
        <w:t>Раздел, объединение земельных участков, находящихся в муниципальной собственности или государственная собственность на которые не разграничена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EE3158" w:rsidRDefault="003E1670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62FD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1670">
        <w:rPr>
          <w:rFonts w:ascii="Times New Roman" w:hAnsi="Times New Roman"/>
          <w:sz w:val="28"/>
          <w:szCs w:val="28"/>
        </w:rPr>
        <w:t>Предоставление в аренду и безвозмездное пользование муниципального имущества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EE3158" w:rsidRDefault="003E1670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62FD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1670">
        <w:rPr>
          <w:rFonts w:ascii="Times New Roman" w:hAnsi="Times New Roman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3E1670" w:rsidRDefault="00D62FD2" w:rsidP="00EE3158">
      <w:pPr>
        <w:autoSpaceDE w:val="0"/>
        <w:autoSpaceDN w:val="0"/>
        <w:adjustRightInd w:val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3E1670">
        <w:rPr>
          <w:rFonts w:ascii="Times New Roman" w:hAnsi="Times New Roman"/>
          <w:sz w:val="28"/>
          <w:szCs w:val="28"/>
        </w:rPr>
        <w:t xml:space="preserve">. </w:t>
      </w:r>
      <w:r w:rsidR="003E1670" w:rsidRPr="003E1670">
        <w:rPr>
          <w:rFonts w:ascii="Times New Roman" w:hAnsi="Times New Roman"/>
          <w:sz w:val="28"/>
          <w:szCs w:val="28"/>
        </w:rPr>
        <w:t>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района, в целях прокладки, переноса, переустройства инженерных коммуникаций, их эксплуатации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2B2043" w:rsidRDefault="00793C47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="002B2043" w:rsidRPr="002B2043">
        <w:rPr>
          <w:rFonts w:ascii="Times New Roman" w:hAnsi="Times New Roman"/>
          <w:sz w:val="28"/>
          <w:szCs w:val="28"/>
        </w:rPr>
        <w:t>Подготовка и утверждение документации по планировке территории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2B2043" w:rsidRDefault="00793C47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="002B2043" w:rsidRPr="002B2043">
        <w:rPr>
          <w:rFonts w:ascii="Times New Roman" w:hAnsi="Times New Roman"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EE3158" w:rsidRDefault="00793C47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="00EE3158" w:rsidRPr="00EE3158">
        <w:rPr>
          <w:rFonts w:ascii="Times New Roman" w:hAnsi="Times New Roman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="00EE3158">
        <w:rPr>
          <w:rFonts w:ascii="Times New Roman" w:hAnsi="Times New Roman"/>
          <w:sz w:val="28"/>
          <w:szCs w:val="28"/>
        </w:rPr>
        <w:t>.</w:t>
      </w:r>
    </w:p>
    <w:p w:rsidR="00EE3158" w:rsidRDefault="00793C47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="00EE3158" w:rsidRPr="00EE3158">
        <w:rPr>
          <w:rFonts w:ascii="Times New Roman" w:hAnsi="Times New Roman"/>
          <w:sz w:val="28"/>
          <w:szCs w:val="28"/>
        </w:rPr>
        <w:t>Выдача разрешения на ввод объекта в эксплуатацию</w:t>
      </w:r>
      <w:r w:rsidR="00EE3158">
        <w:rPr>
          <w:rFonts w:ascii="Times New Roman" w:hAnsi="Times New Roman"/>
          <w:sz w:val="28"/>
          <w:szCs w:val="28"/>
        </w:rPr>
        <w:t>.</w:t>
      </w:r>
    </w:p>
    <w:p w:rsidR="003F2963" w:rsidRDefault="00793C47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="003F2963" w:rsidRPr="003F2963"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EE3158" w:rsidRDefault="00793C47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r w:rsidR="00EE3158" w:rsidRPr="00EE3158">
        <w:rPr>
          <w:rFonts w:ascii="Times New Roman" w:hAnsi="Times New Roman"/>
          <w:sz w:val="28"/>
          <w:szCs w:val="28"/>
        </w:rPr>
        <w:t xml:space="preserve">Выдача градостроительного плана земельного </w:t>
      </w:r>
      <w:proofErr w:type="gramStart"/>
      <w:r w:rsidR="00EE3158" w:rsidRPr="00EE3158">
        <w:rPr>
          <w:rFonts w:ascii="Times New Roman" w:hAnsi="Times New Roman"/>
          <w:sz w:val="28"/>
          <w:szCs w:val="28"/>
        </w:rPr>
        <w:t xml:space="preserve">участка </w:t>
      </w:r>
      <w:r w:rsidR="00145BD5">
        <w:rPr>
          <w:rFonts w:ascii="Times New Roman" w:hAnsi="Times New Roman"/>
          <w:sz w:val="28"/>
          <w:szCs w:val="28"/>
        </w:rPr>
        <w:t>.</w:t>
      </w:r>
      <w:proofErr w:type="gramEnd"/>
    </w:p>
    <w:p w:rsidR="00EE3158" w:rsidRDefault="00793C47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="002B2043" w:rsidRPr="002B2043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EE3158" w:rsidRDefault="00793C47" w:rsidP="00EE31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="002B2043" w:rsidRPr="002B2043">
        <w:rPr>
          <w:rFonts w:ascii="Times New Roman" w:hAnsi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2B2043">
        <w:rPr>
          <w:rFonts w:ascii="Times New Roman" w:hAnsi="Times New Roman"/>
          <w:sz w:val="28"/>
          <w:szCs w:val="28"/>
        </w:rPr>
        <w:t>.</w:t>
      </w:r>
    </w:p>
    <w:p w:rsidR="00EE3158" w:rsidRDefault="00793C47" w:rsidP="002B204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</w:t>
      </w:r>
      <w:r w:rsidR="002B2043" w:rsidRPr="002B2043">
        <w:rPr>
          <w:rFonts w:ascii="Times New Roman" w:hAnsi="Times New Roman"/>
          <w:sz w:val="28"/>
          <w:szCs w:val="28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793C47" w:rsidRDefault="00793C47" w:rsidP="002B204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 </w:t>
      </w:r>
      <w:r w:rsidRPr="00793C47">
        <w:rPr>
          <w:rFonts w:ascii="Times New Roman" w:hAnsi="Times New Roman"/>
          <w:sz w:val="28"/>
          <w:szCs w:val="28"/>
        </w:rPr>
        <w:t>Государственная регистрация заявления общественных организаций (объединений) о проведении общественной экологической экспертизы</w:t>
      </w:r>
      <w:r w:rsidR="00145BD5">
        <w:rPr>
          <w:rFonts w:ascii="Times New Roman" w:hAnsi="Times New Roman"/>
          <w:color w:val="FF0000"/>
          <w:sz w:val="28"/>
          <w:szCs w:val="28"/>
        </w:rPr>
        <w:t>.</w:t>
      </w:r>
    </w:p>
    <w:p w:rsidR="00EE3158" w:rsidRDefault="00793C47" w:rsidP="00793C47">
      <w:pPr>
        <w:autoSpaceDE w:val="0"/>
        <w:autoSpaceDN w:val="0"/>
        <w:adjustRightInd w:val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Pr="00793C47">
        <w:rPr>
          <w:rFonts w:ascii="Times New Roman" w:hAnsi="Times New Roman"/>
          <w:sz w:val="28"/>
          <w:szCs w:val="28"/>
        </w:rPr>
        <w:t>Предоставление сведений информационной системы обеспечения градостроительной деятельности</w:t>
      </w:r>
      <w:r w:rsidR="00145BD5">
        <w:rPr>
          <w:rFonts w:ascii="Times New Roman" w:hAnsi="Times New Roman"/>
          <w:sz w:val="28"/>
          <w:szCs w:val="28"/>
        </w:rPr>
        <w:t>.</w:t>
      </w:r>
    </w:p>
    <w:p w:rsidR="00793C47" w:rsidRDefault="00793C47" w:rsidP="00793C4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r w:rsidRPr="00793C47">
        <w:rPr>
          <w:rFonts w:ascii="Times New Roman" w:hAnsi="Times New Roman"/>
          <w:sz w:val="28"/>
          <w:szCs w:val="28"/>
        </w:rPr>
        <w:t>Предоставление решения о согласовании архитектурно-градостроительного облика объекта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3C47">
        <w:rPr>
          <w:rFonts w:ascii="Times New Roman" w:hAnsi="Times New Roman"/>
          <w:sz w:val="28"/>
          <w:szCs w:val="28"/>
        </w:rPr>
        <w:t>старый регламент</w:t>
      </w:r>
    </w:p>
    <w:p w:rsidR="00AE0D1F" w:rsidRPr="00AE0D1F" w:rsidRDefault="00AE0D1F" w:rsidP="00AE0D1F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AE0D1F">
        <w:rPr>
          <w:rFonts w:ascii="Times New Roman" w:hAnsi="Times New Roman"/>
          <w:sz w:val="28"/>
          <w:szCs w:val="28"/>
        </w:rPr>
        <w:t>. Присвоение квалификационных категорий спортивных судей</w:t>
      </w:r>
    </w:p>
    <w:p w:rsidR="00AE0D1F" w:rsidRPr="00AE0D1F" w:rsidRDefault="00AE0D1F" w:rsidP="00AE0D1F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Pr="00AE0D1F">
        <w:rPr>
          <w:rFonts w:ascii="Times New Roman" w:hAnsi="Times New Roman"/>
          <w:sz w:val="28"/>
          <w:szCs w:val="28"/>
        </w:rPr>
        <w:t>. Присвоение спортивных разрядов</w:t>
      </w:r>
    </w:p>
    <w:p w:rsidR="00145BD5" w:rsidRDefault="00AE0D1F" w:rsidP="00145BD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="00145BD5">
        <w:rPr>
          <w:rFonts w:ascii="Times New Roman" w:hAnsi="Times New Roman"/>
          <w:sz w:val="28"/>
          <w:szCs w:val="28"/>
        </w:rPr>
        <w:t xml:space="preserve">. </w:t>
      </w:r>
      <w:r w:rsidR="00145BD5" w:rsidRPr="003F2963">
        <w:rPr>
          <w:rFonts w:ascii="Times New Roman" w:hAnsi="Times New Roman"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</w:p>
    <w:p w:rsidR="00EE3158" w:rsidRDefault="00432D8C" w:rsidP="00145BD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="00793C47">
        <w:rPr>
          <w:rFonts w:ascii="Times New Roman" w:hAnsi="Times New Roman"/>
          <w:sz w:val="28"/>
          <w:szCs w:val="28"/>
        </w:rPr>
        <w:t xml:space="preserve">. </w:t>
      </w:r>
      <w:r w:rsidR="003F2963" w:rsidRPr="003F2963">
        <w:rPr>
          <w:rFonts w:ascii="Times New Roman" w:hAnsi="Times New Roman"/>
          <w:sz w:val="28"/>
          <w:szCs w:val="28"/>
        </w:rPr>
        <w:t>Запись на обучение по дополнительной общеобразовательной программе</w:t>
      </w:r>
      <w:r w:rsidR="00145BD5">
        <w:rPr>
          <w:rFonts w:ascii="Times New Roman" w:hAnsi="Times New Roman"/>
          <w:color w:val="FF0000"/>
          <w:sz w:val="28"/>
          <w:szCs w:val="28"/>
        </w:rPr>
        <w:t>.</w:t>
      </w:r>
    </w:p>
    <w:p w:rsidR="00EE3158" w:rsidRDefault="00EE3158" w:rsidP="00B6740C">
      <w:pPr>
        <w:autoSpaceDE w:val="0"/>
        <w:autoSpaceDN w:val="0"/>
        <w:adjustRightInd w:val="0"/>
        <w:ind w:left="3969" w:firstLine="0"/>
        <w:rPr>
          <w:rFonts w:ascii="Times New Roman" w:hAnsi="Times New Roman"/>
          <w:sz w:val="28"/>
          <w:szCs w:val="28"/>
        </w:rPr>
      </w:pPr>
    </w:p>
    <w:p w:rsidR="00EE3158" w:rsidRDefault="00EE3158" w:rsidP="00B6740C">
      <w:pPr>
        <w:autoSpaceDE w:val="0"/>
        <w:autoSpaceDN w:val="0"/>
        <w:adjustRightInd w:val="0"/>
        <w:ind w:left="3969" w:firstLine="0"/>
        <w:rPr>
          <w:rFonts w:ascii="Times New Roman" w:hAnsi="Times New Roman"/>
          <w:sz w:val="28"/>
          <w:szCs w:val="28"/>
        </w:rPr>
      </w:pPr>
    </w:p>
    <w:p w:rsidR="00145BD5" w:rsidRDefault="00145BD5" w:rsidP="00B6740C">
      <w:pPr>
        <w:autoSpaceDE w:val="0"/>
        <w:autoSpaceDN w:val="0"/>
        <w:adjustRightInd w:val="0"/>
        <w:ind w:left="396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6740C" w:rsidRDefault="00B6740C" w:rsidP="00B6740C">
      <w:pPr>
        <w:autoSpaceDE w:val="0"/>
        <w:autoSpaceDN w:val="0"/>
        <w:adjustRightInd w:val="0"/>
        <w:ind w:left="396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 к постановлению администрации Бутурлиновского муниципального района Воронежской области от _____________ № _____</w:t>
      </w:r>
    </w:p>
    <w:p w:rsidR="00B6740C" w:rsidRDefault="00B6740C" w:rsidP="00B6740C">
      <w:pPr>
        <w:autoSpaceDE w:val="0"/>
        <w:autoSpaceDN w:val="0"/>
        <w:adjustRightInd w:val="0"/>
        <w:ind w:left="3969" w:firstLine="0"/>
        <w:rPr>
          <w:rFonts w:ascii="Times New Roman" w:hAnsi="Times New Roman"/>
          <w:sz w:val="28"/>
          <w:szCs w:val="28"/>
        </w:rPr>
      </w:pPr>
    </w:p>
    <w:p w:rsidR="00B6740C" w:rsidRPr="00650D8C" w:rsidRDefault="00B6740C" w:rsidP="00B6740C">
      <w:pPr>
        <w:pStyle w:val="a5"/>
        <w:rPr>
          <w:rFonts w:ascii="Times New Roman" w:hAnsi="Times New Roman"/>
          <w:sz w:val="28"/>
          <w:szCs w:val="28"/>
        </w:rPr>
      </w:pPr>
      <w:r w:rsidRPr="00650D8C">
        <w:rPr>
          <w:rFonts w:ascii="Times New Roman" w:hAnsi="Times New Roman"/>
          <w:sz w:val="28"/>
          <w:szCs w:val="28"/>
        </w:rPr>
        <w:t>ПЕРЕЧЕНЬ</w:t>
      </w:r>
    </w:p>
    <w:p w:rsidR="00B6740C" w:rsidRPr="00650D8C" w:rsidRDefault="00B6740C" w:rsidP="00B6740C">
      <w:pPr>
        <w:pStyle w:val="a5"/>
        <w:rPr>
          <w:rFonts w:ascii="Times New Roman" w:hAnsi="Times New Roman"/>
          <w:sz w:val="28"/>
          <w:szCs w:val="28"/>
        </w:rPr>
      </w:pPr>
      <w:r w:rsidRPr="00650D8C">
        <w:rPr>
          <w:rFonts w:ascii="Times New Roman" w:hAnsi="Times New Roman"/>
          <w:sz w:val="28"/>
          <w:szCs w:val="28"/>
        </w:rPr>
        <w:t xml:space="preserve">государственных услуг, предоставляемых администрацией Бутурлиновского муниципального района при осуществлении переданных отдельных государственных полномочий Воронежской области </w:t>
      </w:r>
    </w:p>
    <w:p w:rsidR="00B6740C" w:rsidRPr="00650D8C" w:rsidRDefault="00B6740C" w:rsidP="00B6740C">
      <w:pPr>
        <w:widowControl w:val="0"/>
        <w:suppressAutoHyphens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</w:p>
    <w:p w:rsidR="00B6740C" w:rsidRPr="00650D8C" w:rsidRDefault="00B6740C" w:rsidP="00B6740C">
      <w:pPr>
        <w:pStyle w:val="a4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Подбор, учет и подготовка в порядке,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Принятие решения о назначении опекуна, попечителя в отношении несовершеннолетних лиц.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Принятие решения об освобождении опекуна, попечителя от исполнения ими своих обязанностей, в отношении несовершеннолетних лиц.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Подготовка согласия в случаях, установленных действующим законодательством, при установлении отцовства.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Подготовка согласия на снятие детей-сирот и детей, оставшихся без попечения родителей, с регистрационного учета по месту жительства или по месту пребывания.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Подготовка</w:t>
      </w:r>
      <w:r w:rsidRPr="00650D8C"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  <w:t xml:space="preserve"> согласия на контакт родителей с детьми, если их родительские права ограничены судом.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bCs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Подготовка</w:t>
      </w:r>
      <w:r w:rsidRPr="00650D8C"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  <w:t xml:space="preserve"> в соответствии с </w:t>
      </w:r>
      <w:r w:rsidRPr="00650D8C">
        <w:rPr>
          <w:rFonts w:ascii="Times New Roman" w:eastAsia="DejaVu Sans" w:hAnsi="Times New Roman"/>
          <w:bCs/>
          <w:sz w:val="28"/>
          <w:szCs w:val="28"/>
          <w:lang w:bidi="ru-RU"/>
        </w:rPr>
        <w:t>Федеральным законом «Об опеке и попечительстве» разрешений на совершение сделок с имуществом подопечных</w:t>
      </w:r>
      <w:r w:rsidRPr="00650D8C">
        <w:rPr>
          <w:rFonts w:ascii="Times New Roman" w:eastAsia="DejaVu Sans" w:hAnsi="Times New Roman"/>
          <w:sz w:val="28"/>
          <w:szCs w:val="28"/>
          <w:lang w:bidi="ru-RU"/>
        </w:rPr>
        <w:t xml:space="preserve"> несовершеннолетних лиц</w:t>
      </w:r>
      <w:r w:rsidRPr="00650D8C">
        <w:rPr>
          <w:rFonts w:ascii="Times New Roman" w:eastAsia="DejaVu Sans" w:hAnsi="Times New Roman"/>
          <w:bCs/>
          <w:sz w:val="28"/>
          <w:szCs w:val="28"/>
          <w:lang w:bidi="ru-RU"/>
        </w:rPr>
        <w:t>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sz w:val="28"/>
          <w:szCs w:val="28"/>
          <w:lang w:bidi="ru-RU"/>
        </w:rPr>
        <w:t>Подготовка</w:t>
      </w:r>
      <w:r w:rsidRPr="00650D8C">
        <w:rPr>
          <w:rFonts w:ascii="Times New Roman" w:eastAsia="DejaVu Sans" w:hAnsi="Times New Roman"/>
          <w:bCs/>
          <w:sz w:val="28"/>
          <w:szCs w:val="28"/>
          <w:lang w:bidi="ru-RU"/>
        </w:rPr>
        <w:t xml:space="preserve"> разрешения на раздельное проживание попечителей и их несовершеннолетних подопечных в соответствии со статьей 36</w:t>
      </w:r>
      <w:r w:rsidRPr="00650D8C"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  <w:t xml:space="preserve"> Гражданского кодекса Российской Федерации.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  <w:t>Назначение и выплата денежных средств на содержание подопечного ребенка в семьях опекунов (попечителей) и приемных семьях в порядке и размере, установленных законом Воронежской области.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  <w:t>Предоставление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  <w:t>Предоставление жилых помещений детям-сиротам и детям, оставшимся без попечения родителей, и лицам из их числа в возрасте до 23 лет.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  <w:t>Назначение и выплата единовременного пособия при передаче ребенка на воспитание в семью.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</w:tabs>
        <w:suppressAutoHyphens/>
        <w:ind w:left="0" w:firstLine="709"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Подбор, учет и подготовка в порядке, определяемом Правительством Российской Федерации, граждан, выразивших желание стать опекунами или попечителями в отношении лиц, признанных судом недееспособными или ограниченно дееспособными.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tabs>
          <w:tab w:val="left" w:pos="0"/>
        </w:tabs>
        <w:suppressAutoHyphens/>
        <w:ind w:left="0" w:firstLine="709"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Принятие решения о назначении опекуна, попечителя в отношении лиц, признанных судом недееспособными или ограниченно дееспособными.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suppressAutoHyphens/>
        <w:ind w:left="0" w:firstLine="709"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Принятие решения об освобождении опекуна, попечителя от исполнения ими своих обязанностей, в отношении лиц, признанных судом недееспособными или ограниченно дееспособными.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suppressAutoHyphens/>
        <w:ind w:left="0" w:firstLine="709"/>
        <w:rPr>
          <w:rFonts w:ascii="Times New Roman" w:eastAsia="DejaVu Sans" w:hAnsi="Times New Roman"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 xml:space="preserve">Подготовка в соответствии с Федеральным </w:t>
      </w:r>
      <w:r w:rsidRPr="00650D8C">
        <w:rPr>
          <w:rFonts w:ascii="Times New Roman" w:eastAsia="DejaVu Sans" w:hAnsi="Times New Roman"/>
          <w:sz w:val="28"/>
          <w:szCs w:val="28"/>
          <w:lang w:bidi="ru-RU"/>
        </w:rPr>
        <w:t>законом</w:t>
      </w: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 xml:space="preserve"> «Об опеке и попечительстве» разрешений на совершение сделок с имуществом подопечных, признанных судом недееспособными или ограниченно дееспособными.</w:t>
      </w:r>
    </w:p>
    <w:p w:rsidR="00B6740C" w:rsidRPr="00650D8C" w:rsidRDefault="00B6740C" w:rsidP="00B6740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09"/>
        <w:rPr>
          <w:rFonts w:ascii="Times New Roman" w:eastAsia="DejaVu Sans" w:hAnsi="Times New Roman"/>
          <w:bCs/>
          <w:color w:val="000000"/>
          <w:sz w:val="28"/>
          <w:szCs w:val="28"/>
          <w:lang w:bidi="ru-RU"/>
        </w:rPr>
      </w:pPr>
      <w:r w:rsidRPr="00650D8C">
        <w:rPr>
          <w:rFonts w:ascii="Times New Roman" w:eastAsia="DejaVu Sans" w:hAnsi="Times New Roman"/>
          <w:color w:val="000000"/>
          <w:sz w:val="28"/>
          <w:szCs w:val="28"/>
          <w:lang w:bidi="ru-RU"/>
        </w:rPr>
        <w:t>Подготовка предварительного разрешения расходования опекуном или попечителем доходов подопечного, признанного судом недееспособным или ограниченно дееспособным.</w:t>
      </w:r>
    </w:p>
    <w:sectPr w:rsidR="00B6740C" w:rsidRPr="00650D8C" w:rsidSect="00B6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67AAF"/>
    <w:multiLevelType w:val="hybridMultilevel"/>
    <w:tmpl w:val="4A60AC34"/>
    <w:lvl w:ilvl="0" w:tplc="40AC88F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F8"/>
    <w:rsid w:val="0002357C"/>
    <w:rsid w:val="000910CA"/>
    <w:rsid w:val="000A5F6C"/>
    <w:rsid w:val="000C0211"/>
    <w:rsid w:val="00143554"/>
    <w:rsid w:val="00145BD5"/>
    <w:rsid w:val="001946DA"/>
    <w:rsid w:val="00232685"/>
    <w:rsid w:val="00286F85"/>
    <w:rsid w:val="002B2043"/>
    <w:rsid w:val="003E1670"/>
    <w:rsid w:val="003F16AA"/>
    <w:rsid w:val="003F2963"/>
    <w:rsid w:val="0041263E"/>
    <w:rsid w:val="00432D8C"/>
    <w:rsid w:val="00471866"/>
    <w:rsid w:val="00483DB6"/>
    <w:rsid w:val="004F0DEA"/>
    <w:rsid w:val="00547832"/>
    <w:rsid w:val="00557EB8"/>
    <w:rsid w:val="00600EE4"/>
    <w:rsid w:val="006225F0"/>
    <w:rsid w:val="00633E63"/>
    <w:rsid w:val="00636CC4"/>
    <w:rsid w:val="006409FC"/>
    <w:rsid w:val="00650D8C"/>
    <w:rsid w:val="006A1B19"/>
    <w:rsid w:val="006F1C63"/>
    <w:rsid w:val="0070462A"/>
    <w:rsid w:val="00714FDE"/>
    <w:rsid w:val="00793C47"/>
    <w:rsid w:val="007C0017"/>
    <w:rsid w:val="00843CA7"/>
    <w:rsid w:val="00890E4F"/>
    <w:rsid w:val="008A015B"/>
    <w:rsid w:val="008B3B57"/>
    <w:rsid w:val="00902B66"/>
    <w:rsid w:val="00920B1E"/>
    <w:rsid w:val="00956828"/>
    <w:rsid w:val="009737E7"/>
    <w:rsid w:val="009873C8"/>
    <w:rsid w:val="009B3CFF"/>
    <w:rsid w:val="00A128E1"/>
    <w:rsid w:val="00A86245"/>
    <w:rsid w:val="00A96999"/>
    <w:rsid w:val="00AE0D1F"/>
    <w:rsid w:val="00B162F3"/>
    <w:rsid w:val="00B6740C"/>
    <w:rsid w:val="00BA3EDD"/>
    <w:rsid w:val="00C050FF"/>
    <w:rsid w:val="00C47400"/>
    <w:rsid w:val="00CE6BF8"/>
    <w:rsid w:val="00CF4E5D"/>
    <w:rsid w:val="00D62D5F"/>
    <w:rsid w:val="00D62FD2"/>
    <w:rsid w:val="00D87D9B"/>
    <w:rsid w:val="00DC271A"/>
    <w:rsid w:val="00DC5FF5"/>
    <w:rsid w:val="00E12C25"/>
    <w:rsid w:val="00E80B48"/>
    <w:rsid w:val="00EB0F77"/>
    <w:rsid w:val="00EC33C5"/>
    <w:rsid w:val="00EE3158"/>
    <w:rsid w:val="00EF61C6"/>
    <w:rsid w:val="00F32770"/>
    <w:rsid w:val="00F536AF"/>
    <w:rsid w:val="00FF4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589AE-A519-4BFB-ACA6-9508A59B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793C4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CE6BF8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CE6BF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CE6BF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6">
    <w:name w:val="Основной текст (6)_"/>
    <w:basedOn w:val="a0"/>
    <w:link w:val="60"/>
    <w:rsid w:val="00CE6BF8"/>
    <w:rPr>
      <w:rFonts w:ascii="Arial" w:eastAsia="Arial" w:hAnsi="Arial" w:cs="Arial"/>
      <w:sz w:val="32"/>
      <w:szCs w:val="32"/>
    </w:rPr>
  </w:style>
  <w:style w:type="paragraph" w:customStyle="1" w:styleId="60">
    <w:name w:val="Основной текст (6)"/>
    <w:basedOn w:val="a"/>
    <w:link w:val="6"/>
    <w:rsid w:val="00CE6BF8"/>
    <w:pPr>
      <w:widowControl w:val="0"/>
      <w:spacing w:line="209" w:lineRule="auto"/>
      <w:ind w:firstLine="720"/>
      <w:jc w:val="left"/>
    </w:pPr>
    <w:rPr>
      <w:rFonts w:eastAsia="Arial" w:cs="Arial"/>
      <w:sz w:val="32"/>
      <w:szCs w:val="32"/>
      <w:lang w:eastAsia="en-US"/>
    </w:rPr>
  </w:style>
  <w:style w:type="paragraph" w:styleId="a4">
    <w:name w:val="List Paragraph"/>
    <w:basedOn w:val="a"/>
    <w:uiPriority w:val="34"/>
    <w:qFormat/>
    <w:rsid w:val="00B6740C"/>
    <w:pPr>
      <w:ind w:left="720"/>
      <w:contextualSpacing/>
    </w:pPr>
  </w:style>
  <w:style w:type="paragraph" w:styleId="a5">
    <w:name w:val="caption"/>
    <w:aliases w:val="НАЗВАНИЕ"/>
    <w:basedOn w:val="a"/>
    <w:next w:val="a"/>
    <w:qFormat/>
    <w:rsid w:val="00B6740C"/>
    <w:pPr>
      <w:widowControl w:val="0"/>
      <w:autoSpaceDE w:val="0"/>
      <w:autoSpaceDN w:val="0"/>
      <w:adjustRightInd w:val="0"/>
      <w:ind w:firstLine="0"/>
      <w:jc w:val="center"/>
    </w:pPr>
    <w:rPr>
      <w:iCs/>
      <w:szCs w:val="32"/>
    </w:rPr>
  </w:style>
  <w:style w:type="table" w:styleId="a6">
    <w:name w:val="Table Grid"/>
    <w:basedOn w:val="a1"/>
    <w:uiPriority w:val="59"/>
    <w:rsid w:val="00D62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4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 Ольга  Викторовна</dc:creator>
  <cp:lastModifiedBy>Шатилова Елена Михайловна</cp:lastModifiedBy>
  <cp:revision>43</cp:revision>
  <cp:lastPrinted>2025-04-28T05:50:00Z</cp:lastPrinted>
  <dcterms:created xsi:type="dcterms:W3CDTF">2024-09-11T13:04:00Z</dcterms:created>
  <dcterms:modified xsi:type="dcterms:W3CDTF">2026-02-09T13:13:00Z</dcterms:modified>
</cp:coreProperties>
</file>